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CE0" w:rsidRDefault="00B27319">
      <w:bookmarkStart w:id="0" w:name="_GoBack"/>
      <w:bookmarkEnd w:id="0"/>
      <w:r>
        <w:t xml:space="preserve">To access the </w:t>
      </w:r>
      <w:r w:rsidRPr="00B27319">
        <w:rPr>
          <w:b/>
        </w:rPr>
        <w:t>Transportation Assistance Levels (TALs)</w:t>
      </w:r>
      <w:r>
        <w:t xml:space="preserve"> documents:</w:t>
      </w:r>
    </w:p>
    <w:p w:rsidR="00B27319" w:rsidRDefault="00B27319" w:rsidP="00B27319">
      <w:pPr>
        <w:pStyle w:val="ListParagraph"/>
        <w:numPr>
          <w:ilvl w:val="0"/>
          <w:numId w:val="1"/>
        </w:numPr>
        <w:spacing w:after="0"/>
      </w:pPr>
      <w:r>
        <w:t>TALs Guidance Document</w:t>
      </w:r>
    </w:p>
    <w:p w:rsidR="00B27319" w:rsidRDefault="00B27319" w:rsidP="00B27319">
      <w:pPr>
        <w:pStyle w:val="ListParagraph"/>
        <w:numPr>
          <w:ilvl w:val="0"/>
          <w:numId w:val="1"/>
        </w:numPr>
        <w:spacing w:after="0"/>
      </w:pPr>
      <w:r>
        <w:t>TALs slides</w:t>
      </w:r>
    </w:p>
    <w:p w:rsidR="00B27319" w:rsidRDefault="00B27319" w:rsidP="00B27319">
      <w:pPr>
        <w:pStyle w:val="ListParagraph"/>
        <w:numPr>
          <w:ilvl w:val="0"/>
          <w:numId w:val="1"/>
        </w:numPr>
        <w:spacing w:after="0"/>
      </w:pPr>
      <w:r>
        <w:t>TALs Patient/Resident Critical Information Tracking Form</w:t>
      </w:r>
    </w:p>
    <w:p w:rsidR="00B27319" w:rsidRDefault="00B27319" w:rsidP="00B27319">
      <w:pPr>
        <w:pStyle w:val="ListParagraph"/>
        <w:numPr>
          <w:ilvl w:val="0"/>
          <w:numId w:val="1"/>
        </w:numPr>
        <w:spacing w:after="0"/>
      </w:pPr>
      <w:r>
        <w:t>TALs icons for labels</w:t>
      </w:r>
    </w:p>
    <w:p w:rsidR="00B27319" w:rsidRPr="00B27319" w:rsidRDefault="00B27319" w:rsidP="00B27319">
      <w:pPr>
        <w:spacing w:after="0"/>
        <w:rPr>
          <w:b/>
        </w:rPr>
      </w:pPr>
      <w:r w:rsidRPr="007B04E6">
        <w:t>Sign on</w:t>
      </w:r>
      <w:r>
        <w:rPr>
          <w:b/>
        </w:rPr>
        <w:t xml:space="preserve"> </w:t>
      </w:r>
      <w:r w:rsidRPr="00B27319">
        <w:t>to</w:t>
      </w:r>
      <w:r>
        <w:rPr>
          <w:b/>
        </w:rPr>
        <w:t xml:space="preserve"> </w:t>
      </w:r>
      <w:r w:rsidRPr="00B27319">
        <w:rPr>
          <w:b/>
        </w:rPr>
        <w:t>NYSDOH Health Commerce System (HCS)</w:t>
      </w:r>
      <w:r w:rsidR="007B04E6">
        <w:rPr>
          <w:b/>
        </w:rPr>
        <w:t xml:space="preserve"> </w:t>
      </w:r>
      <w:r w:rsidR="007B04E6" w:rsidRPr="007B04E6">
        <w:t>and go to:</w:t>
      </w:r>
    </w:p>
    <w:p w:rsidR="00B27319" w:rsidRDefault="00B27319" w:rsidP="00B27319">
      <w:pPr>
        <w:pStyle w:val="ListParagraph"/>
        <w:numPr>
          <w:ilvl w:val="0"/>
          <w:numId w:val="2"/>
        </w:numPr>
        <w:spacing w:after="0"/>
      </w:pPr>
      <w:r w:rsidRPr="00B27319">
        <w:rPr>
          <w:b/>
        </w:rPr>
        <w:t>My Content</w:t>
      </w:r>
      <w:r>
        <w:t xml:space="preserve"> (top of page on right)</w:t>
      </w:r>
    </w:p>
    <w:p w:rsidR="00B27319" w:rsidRPr="00B27319" w:rsidRDefault="00B27319" w:rsidP="00B27319">
      <w:pPr>
        <w:pStyle w:val="ListParagraph"/>
        <w:numPr>
          <w:ilvl w:val="0"/>
          <w:numId w:val="2"/>
        </w:numPr>
        <w:spacing w:after="0"/>
        <w:rPr>
          <w:b/>
        </w:rPr>
      </w:pPr>
      <w:r w:rsidRPr="00B27319">
        <w:rPr>
          <w:b/>
        </w:rPr>
        <w:t>Documents by Group</w:t>
      </w:r>
    </w:p>
    <w:p w:rsidR="00B27319" w:rsidRDefault="00B27319" w:rsidP="00B27319">
      <w:pPr>
        <w:pStyle w:val="ListParagraph"/>
        <w:numPr>
          <w:ilvl w:val="0"/>
          <w:numId w:val="2"/>
        </w:numPr>
        <w:spacing w:after="0"/>
      </w:pPr>
      <w:r>
        <w:t xml:space="preserve">Chose group (e.g. </w:t>
      </w:r>
      <w:r w:rsidRPr="00B27319">
        <w:rPr>
          <w:b/>
        </w:rPr>
        <w:t>Health Care</w:t>
      </w:r>
      <w:r>
        <w:t xml:space="preserve"> (ACFs), </w:t>
      </w:r>
      <w:r w:rsidRPr="00B27319">
        <w:rPr>
          <w:b/>
        </w:rPr>
        <w:t>Hospitals</w:t>
      </w:r>
      <w:r>
        <w:t xml:space="preserve">, </w:t>
      </w:r>
      <w:r w:rsidRPr="00B27319">
        <w:rPr>
          <w:b/>
        </w:rPr>
        <w:t>Long Term Care</w:t>
      </w:r>
      <w:r>
        <w:t>)</w:t>
      </w:r>
    </w:p>
    <w:p w:rsidR="00B27319" w:rsidRPr="00B27319" w:rsidRDefault="00B27319" w:rsidP="00B27319">
      <w:pPr>
        <w:pStyle w:val="ListParagraph"/>
        <w:numPr>
          <w:ilvl w:val="0"/>
          <w:numId w:val="2"/>
        </w:numPr>
        <w:spacing w:after="0"/>
        <w:rPr>
          <w:b/>
        </w:rPr>
      </w:pPr>
      <w:r w:rsidRPr="00B27319">
        <w:rPr>
          <w:b/>
        </w:rPr>
        <w:t xml:space="preserve">Preparedness  </w:t>
      </w:r>
    </w:p>
    <w:p w:rsidR="00B27319" w:rsidRPr="00B27319" w:rsidRDefault="00B27319" w:rsidP="00B27319">
      <w:pPr>
        <w:pStyle w:val="ListParagraph"/>
        <w:numPr>
          <w:ilvl w:val="0"/>
          <w:numId w:val="2"/>
        </w:numPr>
        <w:spacing w:after="0"/>
        <w:rPr>
          <w:b/>
        </w:rPr>
      </w:pPr>
      <w:r w:rsidRPr="00B27319">
        <w:rPr>
          <w:b/>
        </w:rPr>
        <w:t xml:space="preserve">Resources </w:t>
      </w:r>
    </w:p>
    <w:p w:rsidR="00B27319" w:rsidRDefault="00B27319" w:rsidP="00B27319">
      <w:pPr>
        <w:pStyle w:val="ListParagraph"/>
        <w:numPr>
          <w:ilvl w:val="0"/>
          <w:numId w:val="2"/>
        </w:numPr>
        <w:spacing w:after="0"/>
      </w:pPr>
      <w:r w:rsidRPr="00B27319">
        <w:rPr>
          <w:b/>
        </w:rPr>
        <w:t>Transportation Assistance Levels (TALs)</w:t>
      </w:r>
      <w:r>
        <w:t xml:space="preserve"> at top of page</w:t>
      </w:r>
    </w:p>
    <w:sectPr w:rsidR="00B27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E1F3C"/>
    <w:multiLevelType w:val="hybridMultilevel"/>
    <w:tmpl w:val="F49E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05B4B"/>
    <w:multiLevelType w:val="hybridMultilevel"/>
    <w:tmpl w:val="09CC38CC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19"/>
    <w:rsid w:val="005F3CE0"/>
    <w:rsid w:val="007B04E6"/>
    <w:rsid w:val="00B2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CA889B-EAF2-4436-ADC9-DD5FE2DD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Logan, Katharine (HEALTH)</dc:creator>
  <cp:keywords/>
  <dc:description/>
  <cp:lastModifiedBy>Logan, Katharine (HEALTH)</cp:lastModifiedBy>
  <cp:revision>1</cp:revision>
  <dcterms:created xsi:type="dcterms:W3CDTF">2015-01-21T18:30:00Z</dcterms:created>
  <dcterms:modified xsi:type="dcterms:W3CDTF">2015-01-21T19:10:00Z</dcterms:modified>
</cp:coreProperties>
</file>